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23" w:rsidRPr="002320B5" w:rsidRDefault="00C10223" w:rsidP="00C10223">
      <w:pPr>
        <w:jc w:val="center"/>
        <w:rPr>
          <w:b/>
          <w:i/>
          <w:sz w:val="28"/>
          <w:szCs w:val="28"/>
          <w:u w:val="single"/>
        </w:rPr>
      </w:pPr>
      <w:r w:rsidRPr="002320B5">
        <w:rPr>
          <w:b/>
          <w:i/>
          <w:sz w:val="28"/>
          <w:szCs w:val="28"/>
          <w:u w:val="single"/>
        </w:rPr>
        <w:t xml:space="preserve">Palmyra Dragway Presidents report No: </w:t>
      </w:r>
      <w:r w:rsidR="00DB498E">
        <w:rPr>
          <w:b/>
          <w:i/>
          <w:sz w:val="28"/>
          <w:szCs w:val="28"/>
          <w:u w:val="single"/>
        </w:rPr>
        <w:t>2 March</w:t>
      </w:r>
      <w:r w:rsidRPr="002320B5">
        <w:rPr>
          <w:b/>
          <w:i/>
          <w:sz w:val="28"/>
          <w:szCs w:val="28"/>
          <w:u w:val="single"/>
        </w:rPr>
        <w:t xml:space="preserve"> 2017.</w:t>
      </w:r>
    </w:p>
    <w:p w:rsidR="00C10223" w:rsidRDefault="00C10223" w:rsidP="00C10223"/>
    <w:p w:rsidR="00DB498E" w:rsidRDefault="00DB498E" w:rsidP="00C10223">
      <w:r>
        <w:t>Sadly we have had to cancel another event due to the wet conditions in the pit area. It will take a week of sunshine and no rain for the pit area to dry out so we can even get mowers back on it.</w:t>
      </w:r>
    </w:p>
    <w:p w:rsidR="00DB498E" w:rsidRDefault="00DB498E" w:rsidP="00C10223">
      <w:r>
        <w:t>To follow up on one issue discussed at the March General meeting ANDRA have raised the issue and requested clarification on the current rules regarding protective clothing for bike riders and personal accident insurance. Currently the rule book states that if a bike rider isn’t wearing full leathers they are not eligible to receive benefits from ANDRA personal accident insurance. When I receive clarification I will forward it on to all club members.</w:t>
      </w:r>
    </w:p>
    <w:p w:rsidR="004E6EE4" w:rsidRDefault="00DB498E" w:rsidP="00C10223">
      <w:r>
        <w:t>Due to the meeting being cancelled</w:t>
      </w:r>
      <w:r w:rsidR="00066F5C">
        <w:t>,</w:t>
      </w:r>
      <w:r>
        <w:t xml:space="preserve"> a sho</w:t>
      </w:r>
      <w:r w:rsidR="00066F5C">
        <w:t>r</w:t>
      </w:r>
      <w:r>
        <w:t xml:space="preserve">t notice track inspection was done by </w:t>
      </w:r>
      <w:proofErr w:type="gramStart"/>
      <w:r>
        <w:t>myself</w:t>
      </w:r>
      <w:proofErr w:type="gramEnd"/>
      <w:r w:rsidR="004E6EE4">
        <w:t>,</w:t>
      </w:r>
      <w:r>
        <w:t xml:space="preserve"> Ken Smith (Vice President)</w:t>
      </w:r>
      <w:r w:rsidR="00066F5C">
        <w:t>,</w:t>
      </w:r>
      <w:r>
        <w:t xml:space="preserve"> Steve Gay, Ross Gay and Ross Bryant. At this meeting the track surface was inspected as well as the integrity of the Armco safety fencing in the braking area. Discussions were had with regard to the integrity of </w:t>
      </w:r>
      <w:r w:rsidR="004E6EE4">
        <w:t>the Armco fencing due to the footing</w:t>
      </w:r>
      <w:r w:rsidR="00066F5C">
        <w:t>s</w:t>
      </w:r>
      <w:r w:rsidR="004E6EE4">
        <w:t xml:space="preserve"> being washed</w:t>
      </w:r>
      <w:r w:rsidR="00066F5C">
        <w:t xml:space="preserve"> away</w:t>
      </w:r>
      <w:r w:rsidR="004E6EE4">
        <w:t xml:space="preserve"> </w:t>
      </w:r>
      <w:r w:rsidR="00066F5C">
        <w:t>because of</w:t>
      </w:r>
      <w:r w:rsidR="004E6EE4">
        <w:t xml:space="preserve"> drainage issues and water damming up alongside the </w:t>
      </w:r>
      <w:proofErr w:type="gramStart"/>
      <w:r w:rsidR="004E6EE4">
        <w:t>track</w:t>
      </w:r>
      <w:r w:rsidR="00066F5C">
        <w:t>,</w:t>
      </w:r>
      <w:proofErr w:type="gramEnd"/>
      <w:r w:rsidR="004E6EE4">
        <w:t xml:space="preserve"> th</w:t>
      </w:r>
      <w:r w:rsidR="00066F5C">
        <w:t>is</w:t>
      </w:r>
      <w:r w:rsidR="004E6EE4">
        <w:t xml:space="preserve"> has also effected the track surface</w:t>
      </w:r>
      <w:r w:rsidR="00066F5C">
        <w:t xml:space="preserve"> as</w:t>
      </w:r>
      <w:r w:rsidR="004E6EE4">
        <w:t xml:space="preserve"> the track surface is subsiding from the Armco fence line towards the centre of the track. </w:t>
      </w:r>
    </w:p>
    <w:p w:rsidR="004E6EE4" w:rsidRDefault="004E6EE4" w:rsidP="00C10223">
      <w:r>
        <w:t>All in attendance at this meeting agreed that the integrity of the Armco had been compromised by the water drainage issues in the area. The work required to rectify this situation was discussed and it was also agreed that this would not be a quick, easy or cheap scope of work to complete.</w:t>
      </w:r>
    </w:p>
    <w:p w:rsidR="004E6EE4" w:rsidRDefault="004E6EE4" w:rsidP="00C10223">
      <w:r>
        <w:t>It was with much regret, but with the safety and future of our facility in mi</w:t>
      </w:r>
      <w:r w:rsidR="00F719C3">
        <w:t>n</w:t>
      </w:r>
      <w:r>
        <w:t xml:space="preserve">d that a </w:t>
      </w:r>
      <w:r w:rsidR="00F719C3">
        <w:t>decision</w:t>
      </w:r>
      <w:r>
        <w:t xml:space="preserve"> was made that the track proceed forward running all events and cla</w:t>
      </w:r>
      <w:r w:rsidR="00066F5C">
        <w:t>sses</w:t>
      </w:r>
      <w:r>
        <w:t xml:space="preserve"> at the 1/8 mile distance.</w:t>
      </w:r>
    </w:p>
    <w:p w:rsidR="00192955" w:rsidRDefault="00192955" w:rsidP="00C10223">
      <w:r>
        <w:t>I will be at the track between 10am and 11am this Sunday the 12</w:t>
      </w:r>
      <w:r w:rsidRPr="00192955">
        <w:rPr>
          <w:vertAlign w:val="superscript"/>
        </w:rPr>
        <w:t>th</w:t>
      </w:r>
      <w:r>
        <w:t xml:space="preserve"> of March for those club members that wish to inspect the area in question and have their input into a solution.</w:t>
      </w:r>
    </w:p>
    <w:p w:rsidR="00192955" w:rsidRDefault="00192955" w:rsidP="00C10223">
      <w:r>
        <w:t>Like stated above this was not an easy decision but one that had to be made. We need to as a club now move forward and get our facility back up to a standard were we can safely run ¼ mile again and to a standard were we can run large events that will showcase our sport to the local community</w:t>
      </w:r>
      <w:r w:rsidR="009A3318">
        <w:t>,</w:t>
      </w:r>
      <w:r>
        <w:t xml:space="preserve"> we also need to show a united force that can get the support of the local community to assist us in getting the venue back to its former glory.</w:t>
      </w:r>
    </w:p>
    <w:p w:rsidR="00192955" w:rsidRDefault="00192955" w:rsidP="00C10223">
      <w:r>
        <w:t xml:space="preserve">You management committee will over the next month develop a plan to go forward </w:t>
      </w:r>
      <w:r w:rsidR="00817C02">
        <w:t>and the</w:t>
      </w:r>
      <w:r>
        <w:t xml:space="preserve"> steps </w:t>
      </w:r>
      <w:r w:rsidR="00817C02">
        <w:t xml:space="preserve">required </w:t>
      </w:r>
      <w:r>
        <w:t xml:space="preserve">that will get us to our end position </w:t>
      </w:r>
      <w:r w:rsidR="00817C02">
        <w:t xml:space="preserve">of </w:t>
      </w:r>
      <w:r>
        <w:t>racing back over the ¼ mile distance.</w:t>
      </w:r>
    </w:p>
    <w:p w:rsidR="00192955" w:rsidRDefault="00192955" w:rsidP="00C10223">
      <w:r>
        <w:t>I look</w:t>
      </w:r>
      <w:r w:rsidR="00066F5C">
        <w:t xml:space="preserve"> </w:t>
      </w:r>
      <w:r>
        <w:t>f</w:t>
      </w:r>
      <w:r w:rsidR="009A3318">
        <w:t>o</w:t>
      </w:r>
      <w:r>
        <w:t>rwar</w:t>
      </w:r>
      <w:r w:rsidR="009A3318">
        <w:t>d</w:t>
      </w:r>
      <w:r>
        <w:t xml:space="preserve"> to you</w:t>
      </w:r>
      <w:r w:rsidR="009A3318">
        <w:t>r</w:t>
      </w:r>
      <w:r>
        <w:t xml:space="preserve"> assistance </w:t>
      </w:r>
      <w:r w:rsidR="009A3318">
        <w:t>in moving our track and club forward in a controlled and managed manner back to a major drag racing facility in Qld.</w:t>
      </w:r>
    </w:p>
    <w:p w:rsidR="009A3318" w:rsidRDefault="009A3318" w:rsidP="00C10223">
      <w:r>
        <w:t>Regards</w:t>
      </w:r>
    </w:p>
    <w:p w:rsidR="009A3318" w:rsidRDefault="009A3318" w:rsidP="00C10223">
      <w:r>
        <w:t>Glenn Cunningham</w:t>
      </w:r>
      <w:r w:rsidR="00817C02">
        <w:t>.</w:t>
      </w:r>
    </w:p>
    <w:sectPr w:rsidR="009A3318" w:rsidSect="00784366">
      <w:headerReference w:type="default" r:id="rId11"/>
      <w:footerReference w:type="default" r:id="rId12"/>
      <w:pgSz w:w="11906" w:h="16838" w:code="9"/>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3A" w:rsidRDefault="00CF353A" w:rsidP="007D0523">
      <w:pPr>
        <w:spacing w:after="0" w:line="240" w:lineRule="auto"/>
      </w:pPr>
      <w:r>
        <w:separator/>
      </w:r>
    </w:p>
  </w:endnote>
  <w:endnote w:type="continuationSeparator" w:id="1">
    <w:p w:rsidR="00CF353A" w:rsidRDefault="00CF353A" w:rsidP="007D0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48602"/>
      <w:docPartObj>
        <w:docPartGallery w:val="Page Numbers (Bottom of Page)"/>
        <w:docPartUnique/>
      </w:docPartObj>
    </w:sdtPr>
    <w:sdtContent>
      <w:p w:rsidR="00E748FE" w:rsidRDefault="00607D69">
        <w:pPr>
          <w:pStyle w:val="Footer"/>
        </w:pPr>
        <w:r w:rsidRPr="00607D69">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4097" type="#_x0000_t107" style="position:absolute;margin-left:0;margin-top:0;width:101pt;height:27.05pt;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nIhQbQCAACQBQAADgAAAAAA&#10;AAAAAAAAAAAuAgAAZHJzL2Uyb0RvYy54bWxQSwECLQAUAAYACAAAACEA57FgS9cAAAAEAQAADwAA&#10;AAAAAAAAAAAAAAAOBQAAZHJzL2Rvd25yZXYueG1sUEsFBgAAAAAEAAQA8wAAABIGAAAAAA==&#10;" filled="f" fillcolor="#17365d" strokecolor="#71a0dc">
              <v:textbox>
                <w:txbxContent>
                  <w:p w:rsidR="00E748FE" w:rsidRDefault="00607D69">
                    <w:pPr>
                      <w:jc w:val="center"/>
                      <w:rPr>
                        <w:color w:val="4F81BD" w:themeColor="accent1"/>
                      </w:rPr>
                    </w:pPr>
                    <w:r w:rsidRPr="00607D69">
                      <w:fldChar w:fldCharType="begin"/>
                    </w:r>
                    <w:r w:rsidR="00E748FE">
                      <w:instrText xml:space="preserve"> PAGE    \* MERGEFORMAT </w:instrText>
                    </w:r>
                    <w:r w:rsidRPr="00607D69">
                      <w:fldChar w:fldCharType="separate"/>
                    </w:r>
                    <w:r w:rsidR="00817C02" w:rsidRPr="00817C02">
                      <w:rPr>
                        <w:noProof/>
                        <w:color w:val="4F81BD" w:themeColor="accent1"/>
                      </w:rPr>
                      <w:t>1</w:t>
                    </w:r>
                    <w:r>
                      <w:rPr>
                        <w:noProof/>
                        <w:color w:val="4F81BD"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3A" w:rsidRDefault="00CF353A" w:rsidP="007D0523">
      <w:pPr>
        <w:spacing w:after="0" w:line="240" w:lineRule="auto"/>
      </w:pPr>
      <w:r>
        <w:separator/>
      </w:r>
    </w:p>
  </w:footnote>
  <w:footnote w:type="continuationSeparator" w:id="1">
    <w:p w:rsidR="00CF353A" w:rsidRDefault="00CF353A" w:rsidP="007D0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FE" w:rsidRDefault="00607D69" w:rsidP="000D692F">
    <w:pPr>
      <w:rPr>
        <w:rFonts w:ascii="Arial" w:hAnsi="Arial"/>
        <w:sz w:val="24"/>
        <w:lang w:val="en-US"/>
      </w:rPr>
    </w:pPr>
    <w:r w:rsidRPr="00607D69">
      <w:rPr>
        <w:noProof/>
      </w:rPr>
      <w:pict>
        <v:shapetype id="_x0000_t202" coordsize="21600,21600" o:spt="202" path="m,l,21600r21600,l21600,xe">
          <v:stroke joinstyle="miter"/>
          <v:path gradientshapeok="t" o:connecttype="rect"/>
        </v:shapetype>
        <v:shape id="Text Box 5" o:spid="_x0000_s4100" type="#_x0000_t202" style="position:absolute;margin-left:234.2pt;margin-top:-27.95pt;width:295.7pt;height:81.7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" stroked="f">
          <v:textbox inset="0,0,0,0">
            <w:txbxContent>
              <w:p w:rsidR="00E748FE" w:rsidRDefault="00E748FE" w:rsidP="000D692F">
                <w:pPr>
                  <w:rPr>
                    <w:rFonts w:ascii="Gill Sans Ultra Bold" w:hAnsi="Gill Sans Ultra Bold"/>
                    <w:i/>
                    <w:color w:val="0000FF"/>
                    <w:sz w:val="48"/>
                    <w:szCs w:val="48"/>
                    <w:lang w:val="en-US"/>
                  </w:rPr>
                </w:pPr>
                <w:r>
                  <w:rPr>
                    <w:rFonts w:ascii="Gill Sans Ultra Bold" w:hAnsi="Gill Sans Ultra Bold"/>
                    <w:i/>
                    <w:color w:val="0000FF"/>
                    <w:sz w:val="48"/>
                    <w:szCs w:val="48"/>
                    <w:lang w:val="en-US"/>
                  </w:rPr>
                  <w:t>PALMYRA DRAG RACING CLUBINC.</w:t>
                </w:r>
              </w:p>
              <w:p w:rsidR="00E748FE" w:rsidRDefault="00E748FE" w:rsidP="000D692F">
                <w:pPr>
                  <w:rPr>
                    <w:rFonts w:ascii="Gill Sans Ultra Bold" w:hAnsi="Gill Sans Ultra Bold"/>
                    <w:i/>
                    <w:color w:val="0000FF"/>
                    <w:sz w:val="48"/>
                    <w:szCs w:val="48"/>
                    <w:lang w:val="en-US"/>
                  </w:rPr>
                </w:pPr>
              </w:p>
            </w:txbxContent>
          </v:textbox>
        </v:shape>
      </w:pict>
    </w:r>
    <w:r w:rsidR="00E748FE">
      <w:rPr>
        <w:noProof/>
        <w:lang w:val="en-US" w:eastAsia="en-US"/>
      </w:rPr>
      <w:drawing>
        <wp:anchor distT="0" distB="0" distL="114300" distR="114300" simplePos="0" relativeHeight="251661312" behindDoc="1" locked="0" layoutInCell="1" allowOverlap="1">
          <wp:simplePos x="0" y="0"/>
          <wp:positionH relativeFrom="column">
            <wp:posOffset>-276225</wp:posOffset>
          </wp:positionH>
          <wp:positionV relativeFrom="paragraph">
            <wp:posOffset>-300355</wp:posOffset>
          </wp:positionV>
          <wp:extent cx="2905125" cy="1181100"/>
          <wp:effectExtent l="0" t="0" r="0" b="0"/>
          <wp:wrapNone/>
          <wp:docPr id="2" name="Picture 2" descr="Palmy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lmyra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181100"/>
                  </a:xfrm>
                  <a:prstGeom prst="rect">
                    <a:avLst/>
                  </a:prstGeom>
                  <a:noFill/>
                  <a:ln>
                    <a:noFill/>
                  </a:ln>
                </pic:spPr>
              </pic:pic>
            </a:graphicData>
          </a:graphic>
        </wp:anchor>
      </w:drawing>
    </w:r>
  </w:p>
  <w:p w:rsidR="00E748FE" w:rsidRDefault="00E748FE" w:rsidP="000D692F">
    <w:pPr>
      <w:tabs>
        <w:tab w:val="left" w:pos="2880"/>
      </w:tabs>
      <w:rPr>
        <w:rFonts w:ascii="Arial" w:hAnsi="Arial"/>
      </w:rPr>
    </w:pPr>
    <w:r>
      <w:rPr>
        <w:noProof/>
        <w:lang w:val="en-US" w:eastAsia="en-US"/>
      </w:rPr>
      <w:drawing>
        <wp:anchor distT="0" distB="0" distL="114300" distR="114300" simplePos="0" relativeHeight="251674624" behindDoc="1" locked="0" layoutInCell="1" allowOverlap="1">
          <wp:simplePos x="0" y="0"/>
          <wp:positionH relativeFrom="column">
            <wp:posOffset>4755515</wp:posOffset>
          </wp:positionH>
          <wp:positionV relativeFrom="paragraph">
            <wp:posOffset>12065</wp:posOffset>
          </wp:positionV>
          <wp:extent cx="1066800" cy="37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371475"/>
                  </a:xfrm>
                  <a:prstGeom prst="rect">
                    <a:avLst/>
                  </a:prstGeom>
                  <a:solidFill>
                    <a:srgbClr val="FFFFFF"/>
                  </a:solidFill>
                  <a:ln>
                    <a:noFill/>
                  </a:ln>
                </pic:spPr>
              </pic:pic>
            </a:graphicData>
          </a:graphic>
        </wp:anchor>
      </w:drawing>
    </w:r>
    <w:r w:rsidR="00607D69" w:rsidRPr="00607D69">
      <w:rPr>
        <w:noProof/>
      </w:rPr>
      <w:pict>
        <v:shape id="Text Box 1" o:spid="_x0000_s4099" type="#_x0000_t202" style="position:absolute;margin-left:-11.2pt;margin-top:.65pt;width:102.8pt;height:26.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" stroked="f">
          <v:textbox inset="0,0,0,0">
            <w:txbxContent>
              <w:p w:rsidR="00E748FE" w:rsidRDefault="00E748FE" w:rsidP="000D692F">
                <w:pPr>
                  <w:rPr>
                    <w:rFonts w:ascii="Arial Narrow" w:hAnsi="Arial Narrow"/>
                    <w:sz w:val="10"/>
                    <w:szCs w:val="10"/>
                  </w:rPr>
                </w:pPr>
              </w:p>
              <w:p w:rsidR="00E748FE" w:rsidRDefault="00E748FE" w:rsidP="000D692F">
                <w:pPr>
                  <w:rPr>
                    <w:rFonts w:ascii="Arial Narrow" w:hAnsi="Arial Narrow"/>
                    <w:sz w:val="16"/>
                  </w:rPr>
                </w:pPr>
                <w:r>
                  <w:rPr>
                    <w:rFonts w:ascii="Arial Narrow" w:hAnsi="Arial Narrow"/>
                    <w:sz w:val="16"/>
                  </w:rPr>
                  <w:t xml:space="preserve"> ABN: 76 496 415 514</w:t>
                </w:r>
              </w:p>
            </w:txbxContent>
          </v:textbox>
        </v:shape>
      </w:pict>
    </w:r>
    <w:r>
      <w:rPr>
        <w:rFonts w:ascii="Arial" w:hAnsi="Arial"/>
      </w:rPr>
      <w:tab/>
    </w:r>
  </w:p>
  <w:p w:rsidR="00E748FE" w:rsidRPr="007D0523" w:rsidRDefault="00E748FE" w:rsidP="000D692F">
    <w:pPr>
      <w:tabs>
        <w:tab w:val="center" w:pos="5101"/>
      </w:tabs>
      <w:rPr>
        <w:rFonts w:ascii="Arial" w:hAnsi="Arial" w:cs="Arial"/>
        <w:b/>
        <w:bCs/>
        <w:sz w:val="20"/>
        <w:szCs w:val="20"/>
        <w:lang w:val="en-US"/>
      </w:rPr>
    </w:pPr>
  </w:p>
  <w:p w:rsidR="00E748FE" w:rsidRDefault="00607D69" w:rsidP="007D0523">
    <w:pPr>
      <w:pStyle w:val="Header"/>
      <w:spacing w:before="120" w:after="120"/>
      <w:jc w:val="right"/>
      <w:rPr>
        <w:rFonts w:ascii="Arial" w:hAnsi="Arial" w:cs="Arial"/>
        <w:b/>
        <w:bCs/>
        <w:sz w:val="24"/>
        <w:lang w:val="en-US"/>
      </w:rPr>
    </w:pPr>
    <w:r w:rsidRPr="00607D69">
      <w:rPr>
        <w:noProof/>
      </w:rPr>
      <w:pict>
        <v:shape id="Text Box 2" o:spid="_x0000_s4098" type="#_x0000_t202" style="position:absolute;left:0;text-align:left;margin-left:199.35pt;margin-top:.4pt;width:327.2pt;height:26.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" stroked="f">
          <v:textbox inset="0,0,0,0">
            <w:txbxContent>
              <w:p w:rsidR="00E748FE" w:rsidRDefault="00E748FE" w:rsidP="000D692F">
                <w:pPr>
                  <w:tabs>
                    <w:tab w:val="right" w:pos="6358"/>
                    <w:tab w:val="right" w:pos="7394"/>
                  </w:tabs>
                  <w:spacing w:after="0" w:line="240" w:lineRule="auto"/>
                  <w:rPr>
                    <w:rFonts w:ascii="Arial Narrow" w:hAnsi="Arial Narrow"/>
                  </w:rPr>
                </w:pPr>
                <w:r>
                  <w:rPr>
                    <w:rFonts w:ascii="Arial Narrow" w:hAnsi="Arial Narrow"/>
                  </w:rPr>
                  <w:t xml:space="preserve">Bells Road, </w:t>
                </w:r>
                <w:proofErr w:type="gramStart"/>
                <w:r>
                  <w:rPr>
                    <w:rFonts w:ascii="Arial Narrow" w:hAnsi="Arial Narrow"/>
                  </w:rPr>
                  <w:t>Palmyra  -</w:t>
                </w:r>
                <w:proofErr w:type="gramEnd"/>
                <w:r>
                  <w:rPr>
                    <w:rFonts w:ascii="Arial Narrow" w:hAnsi="Arial Narrow"/>
                  </w:rPr>
                  <w:t xml:space="preserve">  PO Box 740, Mackay Qld 4740  </w:t>
                </w:r>
              </w:p>
              <w:p w:rsidR="00E748FE" w:rsidRDefault="00E748FE" w:rsidP="000D692F">
                <w:pPr>
                  <w:tabs>
                    <w:tab w:val="right" w:pos="6358"/>
                  </w:tabs>
                  <w:spacing w:after="0" w:line="240" w:lineRule="auto"/>
                  <w:rPr>
                    <w:rFonts w:ascii="Arial Narrow" w:hAnsi="Arial Narrow"/>
                    <w:sz w:val="20"/>
                  </w:rPr>
                </w:pPr>
                <w:r>
                  <w:rPr>
                    <w:rFonts w:ascii="Arial Narrow" w:hAnsi="Arial Narrow"/>
                  </w:rPr>
                  <w:t xml:space="preserve">Email: </w:t>
                </w:r>
                <w:hyperlink r:id="rId3" w:history="1">
                  <w:r w:rsidRPr="002F19C9">
                    <w:rPr>
                      <w:rStyle w:val="Hyperlink"/>
                      <w:rFonts w:ascii="Arial Narrow" w:hAnsi="Arial Narrow"/>
                    </w:rPr>
                    <w:t>web@palmyradragway.com.au</w:t>
                  </w:r>
                </w:hyperlink>
                <w:r>
                  <w:rPr>
                    <w:rFonts w:ascii="Arial Narrow" w:hAnsi="Arial Narrow"/>
                  </w:rPr>
                  <w:t xml:space="preserve">  Website: </w:t>
                </w:r>
                <w:hyperlink r:id="rId4" w:history="1">
                  <w:r w:rsidRPr="00D255DB">
                    <w:rPr>
                      <w:rStyle w:val="Hyperlink"/>
                      <w:rFonts w:ascii="Arial Narrow" w:hAnsi="Arial Narrow"/>
                    </w:rPr>
                    <w:t>www.palmyradragway.com.au</w:t>
                  </w:r>
                </w:hyperlink>
              </w:p>
              <w:p w:rsidR="00E748FE" w:rsidRDefault="00E748FE" w:rsidP="000D692F">
                <w:pPr>
                  <w:tabs>
                    <w:tab w:val="right" w:pos="5895"/>
                    <w:tab w:val="right" w:pos="7394"/>
                  </w:tabs>
                  <w:spacing w:after="40"/>
                  <w:jc w:val="center"/>
                  <w:rPr>
                    <w:rFonts w:ascii="Arial Narrow" w:hAnsi="Arial Narrow"/>
                    <w:sz w:val="20"/>
                  </w:rPr>
                </w:pPr>
              </w:p>
            </w:txbxContent>
          </v:textbox>
        </v:shape>
      </w:pict>
    </w:r>
  </w:p>
  <w:p w:rsidR="00E748FE" w:rsidRDefault="00E748FE" w:rsidP="007D0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88C"/>
    <w:multiLevelType w:val="hybridMultilevel"/>
    <w:tmpl w:val="965CCD06"/>
    <w:lvl w:ilvl="0" w:tplc="4A5E64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C541E63"/>
    <w:multiLevelType w:val="hybridMultilevel"/>
    <w:tmpl w:val="8ED63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A2753D"/>
    <w:multiLevelType w:val="hybridMultilevel"/>
    <w:tmpl w:val="BD7CF684"/>
    <w:lvl w:ilvl="0" w:tplc="C25613A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C81494A"/>
    <w:multiLevelType w:val="hybridMultilevel"/>
    <w:tmpl w:val="9CAE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712FF4"/>
    <w:multiLevelType w:val="hybridMultilevel"/>
    <w:tmpl w:val="A3626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758A4"/>
    <w:multiLevelType w:val="hybridMultilevel"/>
    <w:tmpl w:val="A3C2F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4B2E69"/>
    <w:multiLevelType w:val="hybridMultilevel"/>
    <w:tmpl w:val="7DF0F958"/>
    <w:lvl w:ilvl="0" w:tplc="1AF24034">
      <w:start w:val="10"/>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7">
    <w:nsid w:val="24422BD9"/>
    <w:multiLevelType w:val="hybridMultilevel"/>
    <w:tmpl w:val="F75AC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251361"/>
    <w:multiLevelType w:val="hybridMultilevel"/>
    <w:tmpl w:val="1194A6A0"/>
    <w:lvl w:ilvl="0" w:tplc="D936685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9F0B5A"/>
    <w:multiLevelType w:val="hybridMultilevel"/>
    <w:tmpl w:val="1194A6A0"/>
    <w:lvl w:ilvl="0" w:tplc="D936685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BA6F26"/>
    <w:multiLevelType w:val="hybridMultilevel"/>
    <w:tmpl w:val="9590395C"/>
    <w:lvl w:ilvl="0" w:tplc="D936685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C94A5B"/>
    <w:multiLevelType w:val="hybridMultilevel"/>
    <w:tmpl w:val="9AFC50A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2ACB638F"/>
    <w:multiLevelType w:val="hybridMultilevel"/>
    <w:tmpl w:val="6B06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BC587B"/>
    <w:multiLevelType w:val="hybridMultilevel"/>
    <w:tmpl w:val="45A2D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333E"/>
    <w:multiLevelType w:val="hybridMultilevel"/>
    <w:tmpl w:val="B86E0C56"/>
    <w:lvl w:ilvl="0" w:tplc="D936685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30779A"/>
    <w:multiLevelType w:val="hybridMultilevel"/>
    <w:tmpl w:val="E48081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0E420CA"/>
    <w:multiLevelType w:val="hybridMultilevel"/>
    <w:tmpl w:val="C5BAF3C8"/>
    <w:lvl w:ilvl="0" w:tplc="61929634">
      <w:numFmt w:val="bullet"/>
      <w:lvlText w:val="-"/>
      <w:lvlJc w:val="left"/>
      <w:pPr>
        <w:ind w:left="720" w:hanging="360"/>
      </w:pPr>
      <w:rPr>
        <w:rFonts w:ascii="Calibri" w:eastAsiaTheme="minorEastAsia" w:hAnsi="Calibri" w:cstheme="minorBid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1467A2"/>
    <w:multiLevelType w:val="hybridMultilevel"/>
    <w:tmpl w:val="0DE2D9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2A20F06"/>
    <w:multiLevelType w:val="hybridMultilevel"/>
    <w:tmpl w:val="AEEE4CBE"/>
    <w:lvl w:ilvl="0" w:tplc="91E2209A">
      <w:start w:val="1"/>
      <w:numFmt w:val="decimal"/>
      <w:lvlText w:val="%1."/>
      <w:lvlJc w:val="left"/>
      <w:pPr>
        <w:ind w:left="536" w:hanging="360"/>
      </w:pPr>
      <w:rPr>
        <w:rFonts w:ascii="Arial" w:hAnsi="Arial" w:cs="Arial" w:hint="default"/>
        <w:sz w:val="18"/>
        <w:szCs w:val="18"/>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19">
    <w:nsid w:val="44861434"/>
    <w:multiLevelType w:val="hybridMultilevel"/>
    <w:tmpl w:val="534C0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EA4E0A"/>
    <w:multiLevelType w:val="hybridMultilevel"/>
    <w:tmpl w:val="880A779E"/>
    <w:lvl w:ilvl="0" w:tplc="7674E158">
      <w:start w:val="5"/>
      <w:numFmt w:val="bullet"/>
      <w:lvlText w:val="-"/>
      <w:lvlJc w:val="left"/>
      <w:pPr>
        <w:ind w:left="720" w:hanging="360"/>
      </w:pPr>
      <w:rPr>
        <w:rFonts w:ascii="Calibri" w:eastAsia="Times New Roman"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0A6975"/>
    <w:multiLevelType w:val="hybridMultilevel"/>
    <w:tmpl w:val="BD2CD364"/>
    <w:lvl w:ilvl="0" w:tplc="88025CD4">
      <w:start w:val="8"/>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2">
    <w:nsid w:val="503B27C6"/>
    <w:multiLevelType w:val="hybridMultilevel"/>
    <w:tmpl w:val="C3262A74"/>
    <w:lvl w:ilvl="0" w:tplc="321CD2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A983564"/>
    <w:multiLevelType w:val="hybridMultilevel"/>
    <w:tmpl w:val="D5DA8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727774"/>
    <w:multiLevelType w:val="hybridMultilevel"/>
    <w:tmpl w:val="B1D0FBE4"/>
    <w:lvl w:ilvl="0" w:tplc="1756A84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917C17"/>
    <w:multiLevelType w:val="hybridMultilevel"/>
    <w:tmpl w:val="3DD81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DC189F"/>
    <w:multiLevelType w:val="hybridMultilevel"/>
    <w:tmpl w:val="AEEE4CBE"/>
    <w:lvl w:ilvl="0" w:tplc="91E2209A">
      <w:start w:val="1"/>
      <w:numFmt w:val="decimal"/>
      <w:lvlText w:val="%1."/>
      <w:lvlJc w:val="left"/>
      <w:pPr>
        <w:ind w:left="536" w:hanging="360"/>
      </w:pPr>
      <w:rPr>
        <w:rFonts w:ascii="Arial" w:hAnsi="Arial" w:cs="Arial" w:hint="default"/>
        <w:sz w:val="18"/>
        <w:szCs w:val="18"/>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7">
    <w:nsid w:val="693C7944"/>
    <w:multiLevelType w:val="hybridMultilevel"/>
    <w:tmpl w:val="E2A80B8C"/>
    <w:lvl w:ilvl="0" w:tplc="98C655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B112FC2"/>
    <w:multiLevelType w:val="hybridMultilevel"/>
    <w:tmpl w:val="85908988"/>
    <w:lvl w:ilvl="0" w:tplc="EFB0B1AC">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4"/>
  </w:num>
  <w:num w:numId="5">
    <w:abstractNumId w:val="8"/>
  </w:num>
  <w:num w:numId="6">
    <w:abstractNumId w:val="4"/>
  </w:num>
  <w:num w:numId="7">
    <w:abstractNumId w:val="25"/>
  </w:num>
  <w:num w:numId="8">
    <w:abstractNumId w:val="26"/>
  </w:num>
  <w:num w:numId="9">
    <w:abstractNumId w:val="18"/>
  </w:num>
  <w:num w:numId="10">
    <w:abstractNumId w:val="6"/>
  </w:num>
  <w:num w:numId="11">
    <w:abstractNumId w:val="21"/>
  </w:num>
  <w:num w:numId="12">
    <w:abstractNumId w:val="0"/>
  </w:num>
  <w:num w:numId="13">
    <w:abstractNumId w:val="11"/>
  </w:num>
  <w:num w:numId="14">
    <w:abstractNumId w:val="2"/>
  </w:num>
  <w:num w:numId="15">
    <w:abstractNumId w:val="19"/>
  </w:num>
  <w:num w:numId="16">
    <w:abstractNumId w:val="7"/>
  </w:num>
  <w:num w:numId="17">
    <w:abstractNumId w:val="13"/>
  </w:num>
  <w:num w:numId="18">
    <w:abstractNumId w:val="23"/>
  </w:num>
  <w:num w:numId="19">
    <w:abstractNumId w:val="1"/>
  </w:num>
  <w:num w:numId="20">
    <w:abstractNumId w:val="17"/>
  </w:num>
  <w:num w:numId="21">
    <w:abstractNumId w:val="15"/>
  </w:num>
  <w:num w:numId="22">
    <w:abstractNumId w:val="12"/>
  </w:num>
  <w:num w:numId="23">
    <w:abstractNumId w:val="22"/>
  </w:num>
  <w:num w:numId="24">
    <w:abstractNumId w:val="24"/>
  </w:num>
  <w:num w:numId="25">
    <w:abstractNumId w:val="16"/>
  </w:num>
  <w:num w:numId="26">
    <w:abstractNumId w:val="20"/>
  </w:num>
  <w:num w:numId="27">
    <w:abstractNumId w:val="28"/>
  </w:num>
  <w:num w:numId="28">
    <w:abstractNumId w:val="2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useFELayout/>
  </w:compat>
  <w:rsids>
    <w:rsidRoot w:val="007D0523"/>
    <w:rsid w:val="00003D64"/>
    <w:rsid w:val="000110C2"/>
    <w:rsid w:val="000119BB"/>
    <w:rsid w:val="00014292"/>
    <w:rsid w:val="000161C5"/>
    <w:rsid w:val="000209DA"/>
    <w:rsid w:val="00024D10"/>
    <w:rsid w:val="00030030"/>
    <w:rsid w:val="00035E16"/>
    <w:rsid w:val="000362B4"/>
    <w:rsid w:val="00044568"/>
    <w:rsid w:val="00045EEC"/>
    <w:rsid w:val="0006290B"/>
    <w:rsid w:val="00066F5C"/>
    <w:rsid w:val="00075591"/>
    <w:rsid w:val="0008109F"/>
    <w:rsid w:val="00086140"/>
    <w:rsid w:val="00091BAC"/>
    <w:rsid w:val="0009493B"/>
    <w:rsid w:val="000A1A61"/>
    <w:rsid w:val="000A240D"/>
    <w:rsid w:val="000A2EEB"/>
    <w:rsid w:val="000B4603"/>
    <w:rsid w:val="000C2151"/>
    <w:rsid w:val="000D0748"/>
    <w:rsid w:val="000D3A9F"/>
    <w:rsid w:val="000D692F"/>
    <w:rsid w:val="000E2EC1"/>
    <w:rsid w:val="000F200F"/>
    <w:rsid w:val="000F731C"/>
    <w:rsid w:val="000F79D6"/>
    <w:rsid w:val="00105B37"/>
    <w:rsid w:val="00112DFC"/>
    <w:rsid w:val="001130A7"/>
    <w:rsid w:val="001251A1"/>
    <w:rsid w:val="00142E11"/>
    <w:rsid w:val="0014768B"/>
    <w:rsid w:val="001534C1"/>
    <w:rsid w:val="00154091"/>
    <w:rsid w:val="00165D77"/>
    <w:rsid w:val="00166B4E"/>
    <w:rsid w:val="00175E96"/>
    <w:rsid w:val="00183C1D"/>
    <w:rsid w:val="00186655"/>
    <w:rsid w:val="0019122D"/>
    <w:rsid w:val="0019260B"/>
    <w:rsid w:val="00192955"/>
    <w:rsid w:val="001A2D22"/>
    <w:rsid w:val="001A647A"/>
    <w:rsid w:val="001B1A4E"/>
    <w:rsid w:val="001B5EC5"/>
    <w:rsid w:val="001C5B91"/>
    <w:rsid w:val="001D6FE3"/>
    <w:rsid w:val="001E3AF2"/>
    <w:rsid w:val="00205678"/>
    <w:rsid w:val="002114D2"/>
    <w:rsid w:val="002137DC"/>
    <w:rsid w:val="00214089"/>
    <w:rsid w:val="00216DD8"/>
    <w:rsid w:val="0022205C"/>
    <w:rsid w:val="00230238"/>
    <w:rsid w:val="00233CE5"/>
    <w:rsid w:val="002432B7"/>
    <w:rsid w:val="002445CE"/>
    <w:rsid w:val="0026259B"/>
    <w:rsid w:val="002645DC"/>
    <w:rsid w:val="00264F5A"/>
    <w:rsid w:val="00271FDF"/>
    <w:rsid w:val="00282D71"/>
    <w:rsid w:val="00286496"/>
    <w:rsid w:val="00290C59"/>
    <w:rsid w:val="002963D9"/>
    <w:rsid w:val="00297157"/>
    <w:rsid w:val="002A77DF"/>
    <w:rsid w:val="002B2CEE"/>
    <w:rsid w:val="002B5A91"/>
    <w:rsid w:val="002B6451"/>
    <w:rsid w:val="002D47E8"/>
    <w:rsid w:val="002E18FC"/>
    <w:rsid w:val="002F534F"/>
    <w:rsid w:val="00300EC8"/>
    <w:rsid w:val="003016D3"/>
    <w:rsid w:val="003125A0"/>
    <w:rsid w:val="00322430"/>
    <w:rsid w:val="00340A83"/>
    <w:rsid w:val="00352BBA"/>
    <w:rsid w:val="00363F12"/>
    <w:rsid w:val="0036455C"/>
    <w:rsid w:val="003647D7"/>
    <w:rsid w:val="0036630F"/>
    <w:rsid w:val="00374B5B"/>
    <w:rsid w:val="00382F27"/>
    <w:rsid w:val="003848AE"/>
    <w:rsid w:val="003A7881"/>
    <w:rsid w:val="003C287C"/>
    <w:rsid w:val="003D21C6"/>
    <w:rsid w:val="003D6914"/>
    <w:rsid w:val="003D7538"/>
    <w:rsid w:val="003D7A46"/>
    <w:rsid w:val="003E506D"/>
    <w:rsid w:val="004025C6"/>
    <w:rsid w:val="0040451A"/>
    <w:rsid w:val="00415E97"/>
    <w:rsid w:val="00423638"/>
    <w:rsid w:val="004309E7"/>
    <w:rsid w:val="0043779D"/>
    <w:rsid w:val="00445CC7"/>
    <w:rsid w:val="00460E6B"/>
    <w:rsid w:val="004629B6"/>
    <w:rsid w:val="0046306A"/>
    <w:rsid w:val="00464864"/>
    <w:rsid w:val="00465801"/>
    <w:rsid w:val="00467AC3"/>
    <w:rsid w:val="00473EBA"/>
    <w:rsid w:val="00475A72"/>
    <w:rsid w:val="00477A63"/>
    <w:rsid w:val="00480DC8"/>
    <w:rsid w:val="00484B50"/>
    <w:rsid w:val="00491C2C"/>
    <w:rsid w:val="004930B6"/>
    <w:rsid w:val="004A0041"/>
    <w:rsid w:val="004A44CE"/>
    <w:rsid w:val="004B61F6"/>
    <w:rsid w:val="004C15D2"/>
    <w:rsid w:val="004D6039"/>
    <w:rsid w:val="004E12A9"/>
    <w:rsid w:val="004E328B"/>
    <w:rsid w:val="004E6EE4"/>
    <w:rsid w:val="004F13DF"/>
    <w:rsid w:val="004F4C7F"/>
    <w:rsid w:val="004F5510"/>
    <w:rsid w:val="0050240E"/>
    <w:rsid w:val="00510128"/>
    <w:rsid w:val="00512EDA"/>
    <w:rsid w:val="00522399"/>
    <w:rsid w:val="00545841"/>
    <w:rsid w:val="00547964"/>
    <w:rsid w:val="0055147C"/>
    <w:rsid w:val="00552276"/>
    <w:rsid w:val="00552AB8"/>
    <w:rsid w:val="00553A14"/>
    <w:rsid w:val="00560B4E"/>
    <w:rsid w:val="00562718"/>
    <w:rsid w:val="00566D47"/>
    <w:rsid w:val="0057375C"/>
    <w:rsid w:val="0057778B"/>
    <w:rsid w:val="00593C06"/>
    <w:rsid w:val="005B5B15"/>
    <w:rsid w:val="005C0AE6"/>
    <w:rsid w:val="005C4C80"/>
    <w:rsid w:val="005C66B6"/>
    <w:rsid w:val="005C698A"/>
    <w:rsid w:val="005C711D"/>
    <w:rsid w:val="005E646E"/>
    <w:rsid w:val="005F1D91"/>
    <w:rsid w:val="005F29A2"/>
    <w:rsid w:val="006057F9"/>
    <w:rsid w:val="00607D69"/>
    <w:rsid w:val="00611C4F"/>
    <w:rsid w:val="00620D4D"/>
    <w:rsid w:val="00621A13"/>
    <w:rsid w:val="0062392D"/>
    <w:rsid w:val="00626ED9"/>
    <w:rsid w:val="006272BA"/>
    <w:rsid w:val="006325D2"/>
    <w:rsid w:val="00633E97"/>
    <w:rsid w:val="00634B4E"/>
    <w:rsid w:val="006459ED"/>
    <w:rsid w:val="00656BF1"/>
    <w:rsid w:val="00657665"/>
    <w:rsid w:val="00657B6A"/>
    <w:rsid w:val="00670252"/>
    <w:rsid w:val="00674CEF"/>
    <w:rsid w:val="00677E8C"/>
    <w:rsid w:val="0068024F"/>
    <w:rsid w:val="006A011D"/>
    <w:rsid w:val="006A2462"/>
    <w:rsid w:val="006A2DDA"/>
    <w:rsid w:val="006B2E07"/>
    <w:rsid w:val="006C2BB6"/>
    <w:rsid w:val="006C59F1"/>
    <w:rsid w:val="006E48F9"/>
    <w:rsid w:val="00705E80"/>
    <w:rsid w:val="007259FC"/>
    <w:rsid w:val="00727E97"/>
    <w:rsid w:val="00735AAB"/>
    <w:rsid w:val="007378DD"/>
    <w:rsid w:val="00737D7B"/>
    <w:rsid w:val="00752151"/>
    <w:rsid w:val="007708CA"/>
    <w:rsid w:val="00783EFB"/>
    <w:rsid w:val="00784366"/>
    <w:rsid w:val="007844D1"/>
    <w:rsid w:val="007A1672"/>
    <w:rsid w:val="007A28D8"/>
    <w:rsid w:val="007A7C6F"/>
    <w:rsid w:val="007B054B"/>
    <w:rsid w:val="007D0523"/>
    <w:rsid w:val="007D2259"/>
    <w:rsid w:val="007D70D8"/>
    <w:rsid w:val="007E1D9D"/>
    <w:rsid w:val="007F075C"/>
    <w:rsid w:val="007F482F"/>
    <w:rsid w:val="00804F2B"/>
    <w:rsid w:val="008074AE"/>
    <w:rsid w:val="008169DD"/>
    <w:rsid w:val="00817C02"/>
    <w:rsid w:val="00817E27"/>
    <w:rsid w:val="00826F66"/>
    <w:rsid w:val="00833108"/>
    <w:rsid w:val="00836D4B"/>
    <w:rsid w:val="0084096F"/>
    <w:rsid w:val="0085542C"/>
    <w:rsid w:val="00857BD5"/>
    <w:rsid w:val="0087144E"/>
    <w:rsid w:val="00881135"/>
    <w:rsid w:val="00882F27"/>
    <w:rsid w:val="008A5866"/>
    <w:rsid w:val="008A5D6A"/>
    <w:rsid w:val="008C4BA6"/>
    <w:rsid w:val="008D01FA"/>
    <w:rsid w:val="008E163D"/>
    <w:rsid w:val="008E34AF"/>
    <w:rsid w:val="008F3F24"/>
    <w:rsid w:val="008F4700"/>
    <w:rsid w:val="00900254"/>
    <w:rsid w:val="00920ED2"/>
    <w:rsid w:val="00921A0C"/>
    <w:rsid w:val="00922477"/>
    <w:rsid w:val="00926E98"/>
    <w:rsid w:val="00933B65"/>
    <w:rsid w:val="009411BC"/>
    <w:rsid w:val="0094395E"/>
    <w:rsid w:val="00946F41"/>
    <w:rsid w:val="009525C5"/>
    <w:rsid w:val="009526BA"/>
    <w:rsid w:val="00957B15"/>
    <w:rsid w:val="00963E55"/>
    <w:rsid w:val="00965730"/>
    <w:rsid w:val="00972627"/>
    <w:rsid w:val="009736E0"/>
    <w:rsid w:val="009757C6"/>
    <w:rsid w:val="009761D7"/>
    <w:rsid w:val="009846CA"/>
    <w:rsid w:val="00985DB8"/>
    <w:rsid w:val="00990129"/>
    <w:rsid w:val="00990430"/>
    <w:rsid w:val="00990A04"/>
    <w:rsid w:val="00991C1B"/>
    <w:rsid w:val="009A3283"/>
    <w:rsid w:val="009A3318"/>
    <w:rsid w:val="009A7B92"/>
    <w:rsid w:val="009B5F1E"/>
    <w:rsid w:val="009C7B4A"/>
    <w:rsid w:val="009C7BA6"/>
    <w:rsid w:val="009D5288"/>
    <w:rsid w:val="009E2873"/>
    <w:rsid w:val="009E51D5"/>
    <w:rsid w:val="009F29F6"/>
    <w:rsid w:val="009F316D"/>
    <w:rsid w:val="009F51B3"/>
    <w:rsid w:val="009F52BD"/>
    <w:rsid w:val="009F5AA7"/>
    <w:rsid w:val="009F65F0"/>
    <w:rsid w:val="009F6CA9"/>
    <w:rsid w:val="00A04EE3"/>
    <w:rsid w:val="00A141C9"/>
    <w:rsid w:val="00A163A2"/>
    <w:rsid w:val="00A22EC4"/>
    <w:rsid w:val="00A30470"/>
    <w:rsid w:val="00A32D30"/>
    <w:rsid w:val="00A3670D"/>
    <w:rsid w:val="00A37430"/>
    <w:rsid w:val="00A417CE"/>
    <w:rsid w:val="00A5090E"/>
    <w:rsid w:val="00A51687"/>
    <w:rsid w:val="00A55BA2"/>
    <w:rsid w:val="00A60BC5"/>
    <w:rsid w:val="00A6334B"/>
    <w:rsid w:val="00A67D47"/>
    <w:rsid w:val="00A70074"/>
    <w:rsid w:val="00A70506"/>
    <w:rsid w:val="00A760DF"/>
    <w:rsid w:val="00A82D62"/>
    <w:rsid w:val="00AB72C5"/>
    <w:rsid w:val="00AD6A75"/>
    <w:rsid w:val="00AD6FE6"/>
    <w:rsid w:val="00AF1940"/>
    <w:rsid w:val="00AF1B88"/>
    <w:rsid w:val="00B011ED"/>
    <w:rsid w:val="00B16055"/>
    <w:rsid w:val="00B202A5"/>
    <w:rsid w:val="00B33A02"/>
    <w:rsid w:val="00B462DD"/>
    <w:rsid w:val="00B60576"/>
    <w:rsid w:val="00B63FC9"/>
    <w:rsid w:val="00B64B04"/>
    <w:rsid w:val="00B754F1"/>
    <w:rsid w:val="00B776BF"/>
    <w:rsid w:val="00B820EF"/>
    <w:rsid w:val="00B85AF4"/>
    <w:rsid w:val="00B86EC3"/>
    <w:rsid w:val="00B951CD"/>
    <w:rsid w:val="00B9797E"/>
    <w:rsid w:val="00BA14AE"/>
    <w:rsid w:val="00BA1633"/>
    <w:rsid w:val="00BB3368"/>
    <w:rsid w:val="00BC288E"/>
    <w:rsid w:val="00BC358E"/>
    <w:rsid w:val="00BC65F8"/>
    <w:rsid w:val="00BC7172"/>
    <w:rsid w:val="00BC7FD9"/>
    <w:rsid w:val="00BD2090"/>
    <w:rsid w:val="00BE1A3F"/>
    <w:rsid w:val="00BF0CF2"/>
    <w:rsid w:val="00BF56B2"/>
    <w:rsid w:val="00C00ADD"/>
    <w:rsid w:val="00C01E5B"/>
    <w:rsid w:val="00C04BB8"/>
    <w:rsid w:val="00C10223"/>
    <w:rsid w:val="00C10F9F"/>
    <w:rsid w:val="00C12802"/>
    <w:rsid w:val="00C155F8"/>
    <w:rsid w:val="00C371FF"/>
    <w:rsid w:val="00C46CD7"/>
    <w:rsid w:val="00C65B21"/>
    <w:rsid w:val="00C767EA"/>
    <w:rsid w:val="00C92C57"/>
    <w:rsid w:val="00CA268D"/>
    <w:rsid w:val="00CA289E"/>
    <w:rsid w:val="00CE739E"/>
    <w:rsid w:val="00CE7E62"/>
    <w:rsid w:val="00CF353A"/>
    <w:rsid w:val="00CF3D5D"/>
    <w:rsid w:val="00CF3D6F"/>
    <w:rsid w:val="00D01EAC"/>
    <w:rsid w:val="00D01FFE"/>
    <w:rsid w:val="00D02E54"/>
    <w:rsid w:val="00D052C8"/>
    <w:rsid w:val="00D16A14"/>
    <w:rsid w:val="00D22B15"/>
    <w:rsid w:val="00D25115"/>
    <w:rsid w:val="00D25843"/>
    <w:rsid w:val="00D25D40"/>
    <w:rsid w:val="00D4130F"/>
    <w:rsid w:val="00D4378A"/>
    <w:rsid w:val="00D45049"/>
    <w:rsid w:val="00D509C8"/>
    <w:rsid w:val="00D57B3F"/>
    <w:rsid w:val="00D7075D"/>
    <w:rsid w:val="00D856A2"/>
    <w:rsid w:val="00D95819"/>
    <w:rsid w:val="00DA0463"/>
    <w:rsid w:val="00DA76D4"/>
    <w:rsid w:val="00DB3A64"/>
    <w:rsid w:val="00DB498E"/>
    <w:rsid w:val="00DB73F5"/>
    <w:rsid w:val="00DC30ED"/>
    <w:rsid w:val="00DD3C6F"/>
    <w:rsid w:val="00DD4E25"/>
    <w:rsid w:val="00E02B68"/>
    <w:rsid w:val="00E1082F"/>
    <w:rsid w:val="00E17408"/>
    <w:rsid w:val="00E26E11"/>
    <w:rsid w:val="00E33768"/>
    <w:rsid w:val="00E374B1"/>
    <w:rsid w:val="00E44F5D"/>
    <w:rsid w:val="00E52FC2"/>
    <w:rsid w:val="00E55D40"/>
    <w:rsid w:val="00E714D0"/>
    <w:rsid w:val="00E748FE"/>
    <w:rsid w:val="00E75EC3"/>
    <w:rsid w:val="00E85601"/>
    <w:rsid w:val="00E93029"/>
    <w:rsid w:val="00E944D9"/>
    <w:rsid w:val="00E94E0D"/>
    <w:rsid w:val="00E95E87"/>
    <w:rsid w:val="00EB0365"/>
    <w:rsid w:val="00EB1E42"/>
    <w:rsid w:val="00EB6E44"/>
    <w:rsid w:val="00EB7EFD"/>
    <w:rsid w:val="00ED2E85"/>
    <w:rsid w:val="00ED7DA2"/>
    <w:rsid w:val="00ED7EB4"/>
    <w:rsid w:val="00EE1807"/>
    <w:rsid w:val="00EE778B"/>
    <w:rsid w:val="00EF6203"/>
    <w:rsid w:val="00F04811"/>
    <w:rsid w:val="00F1554B"/>
    <w:rsid w:val="00F2344E"/>
    <w:rsid w:val="00F239AA"/>
    <w:rsid w:val="00F23A59"/>
    <w:rsid w:val="00F33B06"/>
    <w:rsid w:val="00F44E0C"/>
    <w:rsid w:val="00F47205"/>
    <w:rsid w:val="00F61625"/>
    <w:rsid w:val="00F665AE"/>
    <w:rsid w:val="00F675AD"/>
    <w:rsid w:val="00F6799F"/>
    <w:rsid w:val="00F719C3"/>
    <w:rsid w:val="00F82B8B"/>
    <w:rsid w:val="00F979F6"/>
    <w:rsid w:val="00FA6A21"/>
    <w:rsid w:val="00FD1FD1"/>
    <w:rsid w:val="00FD6FE2"/>
    <w:rsid w:val="00FF4A1F"/>
    <w:rsid w:val="00FF68B1"/>
    <w:rsid w:val="00FF7A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523"/>
  </w:style>
  <w:style w:type="paragraph" w:styleId="Footer">
    <w:name w:val="footer"/>
    <w:basedOn w:val="Normal"/>
    <w:link w:val="FooterChar"/>
    <w:uiPriority w:val="99"/>
    <w:unhideWhenUsed/>
    <w:rsid w:val="007D0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523"/>
  </w:style>
  <w:style w:type="paragraph" w:styleId="BalloonText">
    <w:name w:val="Balloon Text"/>
    <w:basedOn w:val="Normal"/>
    <w:link w:val="BalloonTextChar"/>
    <w:uiPriority w:val="99"/>
    <w:semiHidden/>
    <w:unhideWhenUsed/>
    <w:rsid w:val="007D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23"/>
    <w:rPr>
      <w:rFonts w:ascii="Tahoma" w:hAnsi="Tahoma" w:cs="Tahoma"/>
      <w:sz w:val="16"/>
      <w:szCs w:val="16"/>
    </w:rPr>
  </w:style>
  <w:style w:type="character" w:styleId="PageNumber">
    <w:name w:val="page number"/>
    <w:basedOn w:val="DefaultParagraphFont"/>
    <w:rsid w:val="007D0523"/>
    <w:rPr>
      <w:rFonts w:ascii="Arial" w:hAnsi="Arial"/>
      <w:sz w:val="20"/>
    </w:rPr>
  </w:style>
  <w:style w:type="table" w:styleId="TableGrid">
    <w:name w:val="Table Grid"/>
    <w:basedOn w:val="TableNormal"/>
    <w:uiPriority w:val="39"/>
    <w:rsid w:val="007D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F41"/>
    <w:pPr>
      <w:ind w:left="720"/>
      <w:contextualSpacing/>
    </w:pPr>
  </w:style>
  <w:style w:type="character" w:styleId="Hyperlink">
    <w:name w:val="Hyperlink"/>
    <w:semiHidden/>
    <w:rsid w:val="000D692F"/>
    <w:rPr>
      <w:color w:val="0000FF"/>
      <w:u w:val="single"/>
    </w:rPr>
  </w:style>
  <w:style w:type="paragraph" w:styleId="NormalWeb">
    <w:name w:val="Normal (Web)"/>
    <w:basedOn w:val="Normal"/>
    <w:uiPriority w:val="99"/>
    <w:unhideWhenUsed/>
    <w:rsid w:val="00991C1B"/>
    <w:pPr>
      <w:spacing w:before="240" w:after="24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ED2E8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D2E85"/>
    <w:rPr>
      <w:rFonts w:ascii="Calibri" w:eastAsiaTheme="minorHAnsi" w:hAnsi="Calibri"/>
      <w:szCs w:val="21"/>
      <w:lang w:eastAsia="en-US"/>
    </w:rPr>
  </w:style>
  <w:style w:type="table" w:customStyle="1" w:styleId="TableGrid1">
    <w:name w:val="Table Grid1"/>
    <w:basedOn w:val="TableNormal"/>
    <w:next w:val="TableGrid"/>
    <w:rsid w:val="00CF3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3C0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1022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23070">
      <w:bodyDiv w:val="1"/>
      <w:marLeft w:val="0"/>
      <w:marRight w:val="0"/>
      <w:marTop w:val="0"/>
      <w:marBottom w:val="0"/>
      <w:divBdr>
        <w:top w:val="none" w:sz="0" w:space="0" w:color="auto"/>
        <w:left w:val="none" w:sz="0" w:space="0" w:color="auto"/>
        <w:bottom w:val="none" w:sz="0" w:space="0" w:color="auto"/>
        <w:right w:val="none" w:sz="0" w:space="0" w:color="auto"/>
      </w:divBdr>
    </w:div>
    <w:div w:id="215049289">
      <w:bodyDiv w:val="1"/>
      <w:marLeft w:val="0"/>
      <w:marRight w:val="0"/>
      <w:marTop w:val="0"/>
      <w:marBottom w:val="0"/>
      <w:divBdr>
        <w:top w:val="none" w:sz="0" w:space="0" w:color="auto"/>
        <w:left w:val="none" w:sz="0" w:space="0" w:color="auto"/>
        <w:bottom w:val="none" w:sz="0" w:space="0" w:color="auto"/>
        <w:right w:val="none" w:sz="0" w:space="0" w:color="auto"/>
      </w:divBdr>
    </w:div>
    <w:div w:id="345451273">
      <w:bodyDiv w:val="1"/>
      <w:marLeft w:val="0"/>
      <w:marRight w:val="0"/>
      <w:marTop w:val="0"/>
      <w:marBottom w:val="0"/>
      <w:divBdr>
        <w:top w:val="none" w:sz="0" w:space="0" w:color="auto"/>
        <w:left w:val="none" w:sz="0" w:space="0" w:color="auto"/>
        <w:bottom w:val="none" w:sz="0" w:space="0" w:color="auto"/>
        <w:right w:val="none" w:sz="0" w:space="0" w:color="auto"/>
      </w:divBdr>
    </w:div>
    <w:div w:id="467750048">
      <w:bodyDiv w:val="1"/>
      <w:marLeft w:val="0"/>
      <w:marRight w:val="0"/>
      <w:marTop w:val="0"/>
      <w:marBottom w:val="0"/>
      <w:divBdr>
        <w:top w:val="none" w:sz="0" w:space="0" w:color="auto"/>
        <w:left w:val="none" w:sz="0" w:space="0" w:color="auto"/>
        <w:bottom w:val="none" w:sz="0" w:space="0" w:color="auto"/>
        <w:right w:val="none" w:sz="0" w:space="0" w:color="auto"/>
      </w:divBdr>
    </w:div>
    <w:div w:id="909313230">
      <w:bodyDiv w:val="1"/>
      <w:marLeft w:val="0"/>
      <w:marRight w:val="0"/>
      <w:marTop w:val="0"/>
      <w:marBottom w:val="0"/>
      <w:divBdr>
        <w:top w:val="none" w:sz="0" w:space="0" w:color="auto"/>
        <w:left w:val="none" w:sz="0" w:space="0" w:color="auto"/>
        <w:bottom w:val="none" w:sz="0" w:space="0" w:color="auto"/>
        <w:right w:val="none" w:sz="0" w:space="0" w:color="auto"/>
      </w:divBdr>
    </w:div>
    <w:div w:id="969017425">
      <w:bodyDiv w:val="1"/>
      <w:marLeft w:val="0"/>
      <w:marRight w:val="0"/>
      <w:marTop w:val="0"/>
      <w:marBottom w:val="0"/>
      <w:divBdr>
        <w:top w:val="none" w:sz="0" w:space="0" w:color="auto"/>
        <w:left w:val="none" w:sz="0" w:space="0" w:color="auto"/>
        <w:bottom w:val="none" w:sz="0" w:space="0" w:color="auto"/>
        <w:right w:val="none" w:sz="0" w:space="0" w:color="auto"/>
      </w:divBdr>
    </w:div>
    <w:div w:id="984773649">
      <w:bodyDiv w:val="1"/>
      <w:marLeft w:val="0"/>
      <w:marRight w:val="0"/>
      <w:marTop w:val="0"/>
      <w:marBottom w:val="0"/>
      <w:divBdr>
        <w:top w:val="none" w:sz="0" w:space="0" w:color="auto"/>
        <w:left w:val="none" w:sz="0" w:space="0" w:color="auto"/>
        <w:bottom w:val="none" w:sz="0" w:space="0" w:color="auto"/>
        <w:right w:val="none" w:sz="0" w:space="0" w:color="auto"/>
      </w:divBdr>
      <w:divsChild>
        <w:div w:id="668484927">
          <w:marLeft w:val="0"/>
          <w:marRight w:val="0"/>
          <w:marTop w:val="0"/>
          <w:marBottom w:val="0"/>
          <w:divBdr>
            <w:top w:val="none" w:sz="0" w:space="0" w:color="auto"/>
            <w:left w:val="none" w:sz="0" w:space="0" w:color="auto"/>
            <w:bottom w:val="none" w:sz="0" w:space="0" w:color="auto"/>
            <w:right w:val="none" w:sz="0" w:space="0" w:color="auto"/>
          </w:divBdr>
        </w:div>
        <w:div w:id="806436132">
          <w:marLeft w:val="0"/>
          <w:marRight w:val="0"/>
          <w:marTop w:val="0"/>
          <w:marBottom w:val="0"/>
          <w:divBdr>
            <w:top w:val="none" w:sz="0" w:space="0" w:color="auto"/>
            <w:left w:val="none" w:sz="0" w:space="0" w:color="auto"/>
            <w:bottom w:val="none" w:sz="0" w:space="0" w:color="auto"/>
            <w:right w:val="none" w:sz="0" w:space="0" w:color="auto"/>
          </w:divBdr>
        </w:div>
      </w:divsChild>
    </w:div>
    <w:div w:id="1141267260">
      <w:bodyDiv w:val="1"/>
      <w:marLeft w:val="0"/>
      <w:marRight w:val="0"/>
      <w:marTop w:val="0"/>
      <w:marBottom w:val="0"/>
      <w:divBdr>
        <w:top w:val="none" w:sz="0" w:space="0" w:color="auto"/>
        <w:left w:val="none" w:sz="0" w:space="0" w:color="auto"/>
        <w:bottom w:val="none" w:sz="0" w:space="0" w:color="auto"/>
        <w:right w:val="none" w:sz="0" w:space="0" w:color="auto"/>
      </w:divBdr>
    </w:div>
    <w:div w:id="1232424800">
      <w:bodyDiv w:val="1"/>
      <w:marLeft w:val="0"/>
      <w:marRight w:val="0"/>
      <w:marTop w:val="0"/>
      <w:marBottom w:val="0"/>
      <w:divBdr>
        <w:top w:val="none" w:sz="0" w:space="0" w:color="auto"/>
        <w:left w:val="none" w:sz="0" w:space="0" w:color="auto"/>
        <w:bottom w:val="none" w:sz="0" w:space="0" w:color="auto"/>
        <w:right w:val="none" w:sz="0" w:space="0" w:color="auto"/>
      </w:divBdr>
    </w:div>
    <w:div w:id="1488663929">
      <w:bodyDiv w:val="1"/>
      <w:marLeft w:val="0"/>
      <w:marRight w:val="0"/>
      <w:marTop w:val="0"/>
      <w:marBottom w:val="0"/>
      <w:divBdr>
        <w:top w:val="none" w:sz="0" w:space="0" w:color="auto"/>
        <w:left w:val="none" w:sz="0" w:space="0" w:color="auto"/>
        <w:bottom w:val="none" w:sz="0" w:space="0" w:color="auto"/>
        <w:right w:val="none" w:sz="0" w:space="0" w:color="auto"/>
      </w:divBdr>
    </w:div>
    <w:div w:id="1493452644">
      <w:bodyDiv w:val="1"/>
      <w:marLeft w:val="0"/>
      <w:marRight w:val="0"/>
      <w:marTop w:val="0"/>
      <w:marBottom w:val="0"/>
      <w:divBdr>
        <w:top w:val="none" w:sz="0" w:space="0" w:color="auto"/>
        <w:left w:val="none" w:sz="0" w:space="0" w:color="auto"/>
        <w:bottom w:val="none" w:sz="0" w:space="0" w:color="auto"/>
        <w:right w:val="none" w:sz="0" w:space="0" w:color="auto"/>
      </w:divBdr>
    </w:div>
    <w:div w:id="1739329177">
      <w:bodyDiv w:val="1"/>
      <w:marLeft w:val="0"/>
      <w:marRight w:val="0"/>
      <w:marTop w:val="0"/>
      <w:marBottom w:val="0"/>
      <w:divBdr>
        <w:top w:val="none" w:sz="0" w:space="0" w:color="auto"/>
        <w:left w:val="none" w:sz="0" w:space="0" w:color="auto"/>
        <w:bottom w:val="none" w:sz="0" w:space="0" w:color="auto"/>
        <w:right w:val="none" w:sz="0" w:space="0" w:color="auto"/>
      </w:divBdr>
    </w:div>
    <w:div w:id="1742363004">
      <w:bodyDiv w:val="1"/>
      <w:marLeft w:val="0"/>
      <w:marRight w:val="0"/>
      <w:marTop w:val="0"/>
      <w:marBottom w:val="0"/>
      <w:divBdr>
        <w:top w:val="none" w:sz="0" w:space="0" w:color="auto"/>
        <w:left w:val="none" w:sz="0" w:space="0" w:color="auto"/>
        <w:bottom w:val="none" w:sz="0" w:space="0" w:color="auto"/>
        <w:right w:val="none" w:sz="0" w:space="0" w:color="auto"/>
      </w:divBdr>
    </w:div>
    <w:div w:id="1795367799">
      <w:bodyDiv w:val="1"/>
      <w:marLeft w:val="0"/>
      <w:marRight w:val="0"/>
      <w:marTop w:val="0"/>
      <w:marBottom w:val="0"/>
      <w:divBdr>
        <w:top w:val="none" w:sz="0" w:space="0" w:color="auto"/>
        <w:left w:val="none" w:sz="0" w:space="0" w:color="auto"/>
        <w:bottom w:val="none" w:sz="0" w:space="0" w:color="auto"/>
        <w:right w:val="none" w:sz="0" w:space="0" w:color="auto"/>
      </w:divBdr>
    </w:div>
    <w:div w:id="1830905335">
      <w:bodyDiv w:val="1"/>
      <w:marLeft w:val="0"/>
      <w:marRight w:val="0"/>
      <w:marTop w:val="0"/>
      <w:marBottom w:val="0"/>
      <w:divBdr>
        <w:top w:val="none" w:sz="0" w:space="0" w:color="auto"/>
        <w:left w:val="none" w:sz="0" w:space="0" w:color="auto"/>
        <w:bottom w:val="none" w:sz="0" w:space="0" w:color="auto"/>
        <w:right w:val="none" w:sz="0" w:space="0" w:color="auto"/>
      </w:divBdr>
    </w:div>
    <w:div w:id="1840542116">
      <w:bodyDiv w:val="1"/>
      <w:marLeft w:val="0"/>
      <w:marRight w:val="0"/>
      <w:marTop w:val="0"/>
      <w:marBottom w:val="0"/>
      <w:divBdr>
        <w:top w:val="none" w:sz="0" w:space="0" w:color="auto"/>
        <w:left w:val="none" w:sz="0" w:space="0" w:color="auto"/>
        <w:bottom w:val="none" w:sz="0" w:space="0" w:color="auto"/>
        <w:right w:val="none" w:sz="0" w:space="0" w:color="auto"/>
      </w:divBdr>
    </w:div>
    <w:div w:id="1901943995">
      <w:bodyDiv w:val="1"/>
      <w:marLeft w:val="0"/>
      <w:marRight w:val="0"/>
      <w:marTop w:val="0"/>
      <w:marBottom w:val="0"/>
      <w:divBdr>
        <w:top w:val="none" w:sz="0" w:space="0" w:color="auto"/>
        <w:left w:val="none" w:sz="0" w:space="0" w:color="auto"/>
        <w:bottom w:val="none" w:sz="0" w:space="0" w:color="auto"/>
        <w:right w:val="none" w:sz="0" w:space="0" w:color="auto"/>
      </w:divBdr>
    </w:div>
    <w:div w:id="1959990756">
      <w:bodyDiv w:val="1"/>
      <w:marLeft w:val="0"/>
      <w:marRight w:val="0"/>
      <w:marTop w:val="0"/>
      <w:marBottom w:val="0"/>
      <w:divBdr>
        <w:top w:val="none" w:sz="0" w:space="0" w:color="auto"/>
        <w:left w:val="none" w:sz="0" w:space="0" w:color="auto"/>
        <w:bottom w:val="none" w:sz="0" w:space="0" w:color="auto"/>
        <w:right w:val="none" w:sz="0" w:space="0" w:color="auto"/>
      </w:divBdr>
    </w:div>
    <w:div w:id="2008828477">
      <w:bodyDiv w:val="1"/>
      <w:marLeft w:val="0"/>
      <w:marRight w:val="0"/>
      <w:marTop w:val="0"/>
      <w:marBottom w:val="0"/>
      <w:divBdr>
        <w:top w:val="none" w:sz="0" w:space="0" w:color="auto"/>
        <w:left w:val="none" w:sz="0" w:space="0" w:color="auto"/>
        <w:bottom w:val="none" w:sz="0" w:space="0" w:color="auto"/>
        <w:right w:val="none" w:sz="0" w:space="0" w:color="auto"/>
      </w:divBdr>
    </w:div>
    <w:div w:id="20632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eb@palmyradragway.com.a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almyradragwa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E49071115E4DBD082C18C989B722" ma:contentTypeVersion="0" ma:contentTypeDescription="Create a new document." ma:contentTypeScope="" ma:versionID="a63e7e36c7c1813ac484f66f6d52017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F65D-4407-475D-B917-B859562E7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48BF75-BB58-4D04-8BE4-D0CB7D993647}">
  <ds:schemaRefs>
    <ds:schemaRef ds:uri="http://schemas.microsoft.com/sharepoint/v3/contenttype/forms"/>
  </ds:schemaRefs>
</ds:datastoreItem>
</file>

<file path=customXml/itemProps3.xml><?xml version="1.0" encoding="utf-8"?>
<ds:datastoreItem xmlns:ds="http://schemas.openxmlformats.org/officeDocument/2006/customXml" ds:itemID="{4C158DD4-5753-427B-A7F4-5289A1354061}">
  <ds:schemaRefs>
    <ds:schemaRef ds:uri="http://schemas.microsoft.com/office/2006/metadata/properties"/>
  </ds:schemaRefs>
</ds:datastoreItem>
</file>

<file path=customXml/itemProps4.xml><?xml version="1.0" encoding="utf-8"?>
<ds:datastoreItem xmlns:ds="http://schemas.openxmlformats.org/officeDocument/2006/customXml" ds:itemID="{672FF4D7-C153-4F2C-8899-5E55600D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Vale Australia</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 Betts</dc:creator>
  <cp:lastModifiedBy>Administrator</cp:lastModifiedBy>
  <cp:revision>3</cp:revision>
  <cp:lastPrinted>2017-01-16T04:17:00Z</cp:lastPrinted>
  <dcterms:created xsi:type="dcterms:W3CDTF">2017-03-10T00:46:00Z</dcterms:created>
  <dcterms:modified xsi:type="dcterms:W3CDTF">2017-03-10T02:14:00Z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0x010100F179E49071115E4DBD082C18C989B722</vt:lpwstr>
  </property>
</Properties>
</file>